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5d93ed86fb746e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419a758c6f694766"/>
      <w:footerReference w:type="even" r:id="Radfe3c8bc6f34b86"/>
      <w:footerReference w:type="first" r:id="R84627ce28c6440a3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48ba7c9fc91f4cc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Юніори 1+2 Школа Соло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Данилюк Антон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Краматорськ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Деменков Андрей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Куп'янськ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1 Клубів: 1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113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Новоселова Анастасия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Богайчук Еліна, Віннік Ігор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4.47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4 4 4 5 5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bda1c3abce9460b" /><Relationship Type="http://schemas.openxmlformats.org/officeDocument/2006/relationships/numbering" Target="/word/numbering.xml" Id="R25aeebaf544d4df1" /><Relationship Type="http://schemas.openxmlformats.org/officeDocument/2006/relationships/settings" Target="/word/settings.xml" Id="Rdc4a8a739ca340f6" /><Relationship Type="http://schemas.openxmlformats.org/officeDocument/2006/relationships/footer" Target="/word/footer1.xml" Id="R419a758c6f694766" /><Relationship Type="http://schemas.openxmlformats.org/officeDocument/2006/relationships/footer" Target="/word/footer2.xml" Id="Radfe3c8bc6f34b86" /><Relationship Type="http://schemas.openxmlformats.org/officeDocument/2006/relationships/footer" Target="/word/footer3.xml" Id="R84627ce28c6440a3" /><Relationship Type="http://schemas.openxmlformats.org/officeDocument/2006/relationships/image" Target="/word/media/5c26787b-3dd9-43cd-8828-77e9beb208a6.jpeg" Id="R48ba7c9fc91f4cc1" /></Relationships>
</file>